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60" w:rsidRPr="00E91987" w:rsidRDefault="00FE3760" w:rsidP="00FE37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98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DF4D22F" wp14:editId="4430307D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3760" w:rsidRPr="00E91987" w:rsidRDefault="00FE3760" w:rsidP="00FE3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FE3760" w:rsidRPr="00E91987" w:rsidRDefault="00FE3760" w:rsidP="00FE3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3760" w:rsidRPr="00E91987" w:rsidRDefault="00FE3760" w:rsidP="00FE37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E3760" w:rsidRPr="00E91987" w:rsidRDefault="00FE3760" w:rsidP="00FE37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3760" w:rsidRPr="00FE3760" w:rsidRDefault="00FE3760" w:rsidP="00FE37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760">
        <w:rPr>
          <w:rFonts w:ascii="Times New Roman" w:eastAsia="Times New Roman" w:hAnsi="Times New Roman" w:cs="Times New Roman"/>
          <w:sz w:val="28"/>
          <w:szCs w:val="28"/>
          <w:lang w:eastAsia="ru-RU"/>
        </w:rPr>
        <w:t>12.04.2015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1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91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с. Михайлов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489/95</w:t>
      </w:r>
    </w:p>
    <w:p w:rsidR="00FE3760" w:rsidRDefault="00FE3760" w:rsidP="00FE3760">
      <w:pPr>
        <w:pStyle w:val="a3"/>
        <w:rPr>
          <w:rFonts w:ascii="Times New Roman" w:hAnsi="Times New Roman" w:cs="Times New Roman"/>
          <w:sz w:val="28"/>
          <w:szCs w:val="28"/>
        </w:rPr>
      </w:pPr>
      <w:r w:rsidRPr="00ED4498">
        <w:rPr>
          <w:rFonts w:ascii="Times New Roman" w:hAnsi="Times New Roman" w:cs="Times New Roman"/>
          <w:sz w:val="28"/>
          <w:szCs w:val="28"/>
        </w:rPr>
        <w:t>О сроках  выплат</w:t>
      </w:r>
      <w:r>
        <w:rPr>
          <w:rFonts w:ascii="Times New Roman" w:hAnsi="Times New Roman" w:cs="Times New Roman"/>
          <w:sz w:val="28"/>
          <w:szCs w:val="28"/>
        </w:rPr>
        <w:t xml:space="preserve">  членам </w:t>
      </w:r>
    </w:p>
    <w:p w:rsidR="00FE3760" w:rsidRDefault="00FE3760" w:rsidP="00FE37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</w:t>
      </w:r>
    </w:p>
    <w:p w:rsidR="00FE3760" w:rsidRDefault="00FE3760" w:rsidP="00FE37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Михайловского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FE3760" w:rsidRDefault="00FE3760" w:rsidP="00FE37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правом решающего голоса,</w:t>
      </w:r>
    </w:p>
    <w:p w:rsidR="00FE3760" w:rsidRDefault="00FE3760" w:rsidP="00FE376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D4498">
        <w:rPr>
          <w:rFonts w:ascii="Times New Roman" w:hAnsi="Times New Roman" w:cs="Times New Roman"/>
          <w:sz w:val="28"/>
          <w:szCs w:val="28"/>
        </w:rPr>
        <w:t>работающим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комиссии </w:t>
      </w:r>
      <w:r w:rsidRPr="00ED4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ED4498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4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760" w:rsidRPr="00ED4498" w:rsidRDefault="00FE3760" w:rsidP="00FE3760">
      <w:pPr>
        <w:pStyle w:val="a3"/>
        <w:rPr>
          <w:rFonts w:ascii="Times New Roman" w:hAnsi="Times New Roman" w:cs="Times New Roman"/>
          <w:sz w:val="28"/>
          <w:szCs w:val="28"/>
        </w:rPr>
      </w:pPr>
      <w:r w:rsidRPr="00ED4498">
        <w:rPr>
          <w:rFonts w:ascii="Times New Roman" w:hAnsi="Times New Roman" w:cs="Times New Roman"/>
          <w:sz w:val="28"/>
          <w:szCs w:val="28"/>
        </w:rPr>
        <w:t>постоянной (штатной) основе.</w:t>
      </w:r>
    </w:p>
    <w:p w:rsidR="00FE3760" w:rsidRPr="00ED4498" w:rsidRDefault="00FE3760" w:rsidP="00FE37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3760" w:rsidRPr="00ED4498" w:rsidRDefault="00FE3760" w:rsidP="00FE37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D4498">
        <w:rPr>
          <w:rFonts w:ascii="Times New Roman" w:hAnsi="Times New Roman" w:cs="Times New Roman"/>
          <w:sz w:val="28"/>
          <w:szCs w:val="28"/>
        </w:rPr>
        <w:t>В соответствии со статьей 29 Федерального закона « Об основных гарантиях избирательных прав и права на участие в референдуме граждан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территориальная </w:t>
      </w:r>
      <w:r w:rsidRPr="00ED4498">
        <w:rPr>
          <w:rFonts w:ascii="Times New Roman" w:hAnsi="Times New Roman" w:cs="Times New Roman"/>
          <w:sz w:val="28"/>
          <w:szCs w:val="28"/>
        </w:rPr>
        <w:t xml:space="preserve">избирательная комиссия </w:t>
      </w:r>
      <w:r>
        <w:rPr>
          <w:rFonts w:ascii="Times New Roman" w:hAnsi="Times New Roman" w:cs="Times New Roman"/>
          <w:sz w:val="28"/>
          <w:szCs w:val="28"/>
        </w:rPr>
        <w:t xml:space="preserve"> Михайловского района </w:t>
      </w:r>
    </w:p>
    <w:p w:rsidR="00FE3760" w:rsidRDefault="00FE3760" w:rsidP="00FE376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498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FE3760" w:rsidRPr="00ED4498" w:rsidRDefault="00FE3760" w:rsidP="00FE37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498">
        <w:rPr>
          <w:rFonts w:ascii="Times New Roman" w:hAnsi="Times New Roman" w:cs="Times New Roman"/>
          <w:sz w:val="28"/>
          <w:szCs w:val="28"/>
        </w:rPr>
        <w:t xml:space="preserve"> 1. Установить сроки следующих выплат</w:t>
      </w:r>
      <w:r>
        <w:rPr>
          <w:rFonts w:ascii="Times New Roman" w:hAnsi="Times New Roman" w:cs="Times New Roman"/>
          <w:sz w:val="28"/>
          <w:szCs w:val="28"/>
        </w:rPr>
        <w:t xml:space="preserve"> членам территориальной </w:t>
      </w:r>
      <w:r w:rsidRPr="00ED4498">
        <w:rPr>
          <w:rFonts w:ascii="Times New Roman" w:hAnsi="Times New Roman" w:cs="Times New Roman"/>
          <w:sz w:val="28"/>
          <w:szCs w:val="28"/>
        </w:rPr>
        <w:t xml:space="preserve"> 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Михайловского района  с правом решающего голоса,  работающим в комиссии не  на </w:t>
      </w:r>
      <w:r w:rsidRPr="00ED4498">
        <w:rPr>
          <w:rFonts w:ascii="Times New Roman" w:hAnsi="Times New Roman" w:cs="Times New Roman"/>
          <w:sz w:val="28"/>
          <w:szCs w:val="28"/>
        </w:rPr>
        <w:t>постоянной (штатной) основе:</w:t>
      </w:r>
    </w:p>
    <w:p w:rsidR="00FE3760" w:rsidRPr="00ED4498" w:rsidRDefault="00FE3760" w:rsidP="00FE37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498">
        <w:rPr>
          <w:rFonts w:ascii="Times New Roman" w:hAnsi="Times New Roman" w:cs="Times New Roman"/>
          <w:sz w:val="28"/>
          <w:szCs w:val="28"/>
        </w:rPr>
        <w:t>-денежных средств на питание  - в день голосования;</w:t>
      </w:r>
    </w:p>
    <w:p w:rsidR="00FE3760" w:rsidRDefault="00FE3760" w:rsidP="00FE37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498">
        <w:rPr>
          <w:rFonts w:ascii="Times New Roman" w:hAnsi="Times New Roman" w:cs="Times New Roman"/>
          <w:sz w:val="28"/>
          <w:szCs w:val="28"/>
        </w:rPr>
        <w:t>-дополнительной о</w:t>
      </w:r>
      <w:r>
        <w:rPr>
          <w:rFonts w:ascii="Times New Roman" w:hAnsi="Times New Roman" w:cs="Times New Roman"/>
          <w:sz w:val="28"/>
          <w:szCs w:val="28"/>
        </w:rPr>
        <w:t xml:space="preserve">платы труда за работу до дня голосования, </w:t>
      </w:r>
      <w:r w:rsidRPr="00ED4498">
        <w:rPr>
          <w:rFonts w:ascii="Times New Roman" w:hAnsi="Times New Roman" w:cs="Times New Roman"/>
          <w:sz w:val="28"/>
          <w:szCs w:val="28"/>
        </w:rPr>
        <w:t xml:space="preserve"> в  праздничные и  нерабочие выходные дни –</w:t>
      </w:r>
      <w:r>
        <w:rPr>
          <w:rFonts w:ascii="Times New Roman" w:hAnsi="Times New Roman" w:cs="Times New Roman"/>
          <w:sz w:val="28"/>
          <w:szCs w:val="28"/>
        </w:rPr>
        <w:t xml:space="preserve"> в конце апреля </w:t>
      </w:r>
      <w:r>
        <w:rPr>
          <w:rFonts w:ascii="Times New Roman" w:hAnsi="Times New Roman" w:cs="Times New Roman"/>
          <w:sz w:val="28"/>
          <w:szCs w:val="28"/>
        </w:rPr>
        <w:t xml:space="preserve"> месяца, </w:t>
      </w:r>
      <w:r>
        <w:rPr>
          <w:rFonts w:ascii="Times New Roman" w:hAnsi="Times New Roman" w:cs="Times New Roman"/>
          <w:sz w:val="28"/>
          <w:szCs w:val="28"/>
        </w:rPr>
        <w:t>после дня голосования в мае 2015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FE3760" w:rsidRPr="00ED4498" w:rsidRDefault="00FE3760" w:rsidP="00FE37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-дополнительной оплаты труда в день голосования – после дня голосования;</w:t>
      </w:r>
    </w:p>
    <w:p w:rsidR="00FE3760" w:rsidRPr="00ED4498" w:rsidRDefault="00FE3760" w:rsidP="00FE37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вознаграждение (премия)  – по итогам каждого месяца.</w:t>
      </w:r>
    </w:p>
    <w:p w:rsidR="00FE3760" w:rsidRPr="00ED4498" w:rsidRDefault="00FE3760" w:rsidP="00FE37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760" w:rsidRPr="00ED4498" w:rsidRDefault="00FE3760" w:rsidP="00FE37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498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Н. С. Горбачева  </w:t>
      </w:r>
    </w:p>
    <w:p w:rsidR="00FE3760" w:rsidRDefault="00FE3760" w:rsidP="00FE3760">
      <w:pPr>
        <w:pStyle w:val="a3"/>
        <w:spacing w:line="360" w:lineRule="auto"/>
        <w:jc w:val="both"/>
      </w:pPr>
      <w:r w:rsidRPr="00ED4498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Г.В. Никитина</w:t>
      </w:r>
      <w:bookmarkStart w:id="0" w:name="_GoBack"/>
      <w:bookmarkEnd w:id="0"/>
    </w:p>
    <w:p w:rsidR="00EA3FEC" w:rsidRDefault="00EA3FEC"/>
    <w:sectPr w:rsidR="00EA3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60"/>
    <w:rsid w:val="00EA3FEC"/>
    <w:rsid w:val="00FE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76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3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76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3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1106</Characters>
  <Application>Microsoft Office Word</Application>
  <DocSecurity>0</DocSecurity>
  <Lines>9</Lines>
  <Paragraphs>2</Paragraphs>
  <ScaleCrop>false</ScaleCrop>
  <Company>ТИК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2015-04-15T00:43:00Z</cp:lastPrinted>
  <dcterms:created xsi:type="dcterms:W3CDTF">2015-04-15T00:41:00Z</dcterms:created>
  <dcterms:modified xsi:type="dcterms:W3CDTF">2015-04-15T00:45:00Z</dcterms:modified>
</cp:coreProperties>
</file>